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45" w:rsidRPr="00C61345" w:rsidRDefault="00C61345" w:rsidP="00C61345">
      <w:pPr>
        <w:pStyle w:val="Heading1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C61345">
        <w:rPr>
          <w:rFonts w:ascii="Sylfaen" w:eastAsia="Times New Roman" w:hAnsi="Sylfaen" w:cs="Sylfaen"/>
          <w:sz w:val="22"/>
          <w:szCs w:val="22"/>
        </w:rPr>
        <w:t>გრძელდება</w:t>
      </w:r>
      <w:proofErr w:type="spellEnd"/>
      <w:proofErr w:type="gram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დევნილთა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ეკომიგრანტთა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ინტეგრაციის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პროცესის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მხარდაჭერა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. </w:t>
      </w:r>
      <w:proofErr w:type="spellStart"/>
      <w:proofErr w:type="gramStart"/>
      <w:r w:rsidRPr="008E2AD4">
        <w:rPr>
          <w:rFonts w:ascii="Sylfaen" w:eastAsia="Times New Roman" w:hAnsi="Sylfaen" w:cs="Sylfaen"/>
          <w:b w:val="0"/>
          <w:sz w:val="22"/>
          <w:szCs w:val="22"/>
        </w:rPr>
        <w:t>ამ</w:t>
      </w:r>
      <w:proofErr w:type="spellEnd"/>
      <w:proofErr w:type="gramEnd"/>
      <w:r w:rsidRPr="008E2AD4">
        <w:rPr>
          <w:rFonts w:ascii="Sylfaen" w:eastAsia="Times New Roman" w:hAnsi="Sylfaen"/>
          <w:b w:val="0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b w:val="0"/>
          <w:sz w:val="22"/>
          <w:szCs w:val="22"/>
        </w:rPr>
        <w:t>მხრივ</w:t>
      </w:r>
      <w:proofErr w:type="spellEnd"/>
      <w:r w:rsidRPr="008E2AD4">
        <w:rPr>
          <w:rFonts w:ascii="Sylfaen" w:eastAsia="Times New Roman" w:hAnsi="Sylfaen"/>
          <w:b w:val="0"/>
          <w:sz w:val="22"/>
          <w:szCs w:val="22"/>
        </w:rPr>
        <w:t xml:space="preserve">, </w:t>
      </w:r>
      <w:proofErr w:type="spellStart"/>
      <w:r w:rsidRPr="008E2AD4">
        <w:rPr>
          <w:rFonts w:ascii="Sylfaen" w:eastAsia="Times New Roman" w:hAnsi="Sylfaen" w:cs="Sylfaen"/>
          <w:b w:val="0"/>
          <w:sz w:val="22"/>
          <w:szCs w:val="22"/>
        </w:rPr>
        <w:t>საანგარიშო</w:t>
      </w:r>
      <w:proofErr w:type="spellEnd"/>
      <w:r w:rsidRPr="008E2AD4">
        <w:rPr>
          <w:rFonts w:ascii="Sylfaen" w:eastAsia="Times New Roman" w:hAnsi="Sylfaen"/>
          <w:b w:val="0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b w:val="0"/>
          <w:sz w:val="22"/>
          <w:szCs w:val="22"/>
        </w:rPr>
        <w:t>პერიოდში</w:t>
      </w:r>
      <w:proofErr w:type="spellEnd"/>
      <w:r w:rsidRPr="008E2AD4">
        <w:rPr>
          <w:rFonts w:ascii="Sylfaen" w:eastAsia="Times New Roman" w:hAnsi="Sylfaen"/>
          <w:b w:val="0"/>
          <w:sz w:val="22"/>
          <w:szCs w:val="22"/>
        </w:rPr>
        <w:t>:</w:t>
      </w:r>
    </w:p>
    <w:p w:rsidR="00C61345" w:rsidRPr="008E2AD4" w:rsidRDefault="00C61345" w:rsidP="008E2AD4">
      <w:pPr>
        <w:pStyle w:val="ListParagraph"/>
        <w:numPr>
          <w:ilvl w:val="0"/>
          <w:numId w:val="3"/>
        </w:numPr>
        <w:ind w:left="180" w:hanging="180"/>
        <w:jc w:val="both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8E2AD4">
        <w:rPr>
          <w:rFonts w:ascii="Sylfaen" w:eastAsia="Times New Roman" w:hAnsi="Sylfaen" w:cs="Sylfaen"/>
          <w:sz w:val="22"/>
          <w:szCs w:val="22"/>
        </w:rPr>
        <w:t>ახალაშენებულ</w:t>
      </w:r>
      <w:proofErr w:type="spellEnd"/>
      <w:proofErr w:type="gram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მრავალბინიან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კორპუსებში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განხორციელდა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772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ოჯახის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განსახლება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. </w:t>
      </w:r>
    </w:p>
    <w:p w:rsidR="008E2AD4" w:rsidRPr="00C61345" w:rsidRDefault="008E2AD4" w:rsidP="008E2AD4">
      <w:pPr>
        <w:ind w:left="180" w:hanging="180"/>
        <w:jc w:val="both"/>
        <w:rPr>
          <w:rFonts w:ascii="Sylfaen" w:eastAsia="Times New Roman" w:hAnsi="Sylfaen"/>
          <w:sz w:val="22"/>
          <w:szCs w:val="22"/>
        </w:rPr>
      </w:pPr>
    </w:p>
    <w:p w:rsidR="00C61345" w:rsidRPr="008E2AD4" w:rsidRDefault="00C61345" w:rsidP="008E2AD4">
      <w:pPr>
        <w:pStyle w:val="ListParagraph"/>
        <w:numPr>
          <w:ilvl w:val="0"/>
          <w:numId w:val="3"/>
        </w:numPr>
        <w:ind w:left="180" w:hanging="180"/>
        <w:jc w:val="both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8E2AD4">
        <w:rPr>
          <w:rFonts w:ascii="Sylfaen" w:eastAsia="Times New Roman" w:hAnsi="Sylfaen" w:cs="Sylfaen"/>
          <w:sz w:val="22"/>
          <w:szCs w:val="22"/>
        </w:rPr>
        <w:t>დევნილთა</w:t>
      </w:r>
      <w:proofErr w:type="spellEnd"/>
      <w:proofErr w:type="gram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გრძელვადიანი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განსახლების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მიზნით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მრავალბინიან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კორპუსებში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მიმდინარეობს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2265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ბინის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მშენებლობა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>.</w:t>
      </w:r>
      <w:bookmarkStart w:id="0" w:name="_GoBack"/>
      <w:bookmarkEnd w:id="0"/>
    </w:p>
    <w:p w:rsidR="00C61345" w:rsidRPr="00C61345" w:rsidRDefault="00C61345" w:rsidP="008E2AD4">
      <w:pPr>
        <w:ind w:left="180" w:hanging="180"/>
        <w:jc w:val="both"/>
        <w:rPr>
          <w:rFonts w:ascii="Sylfaen" w:eastAsia="Times New Roman" w:hAnsi="Sylfaen"/>
          <w:sz w:val="22"/>
          <w:szCs w:val="22"/>
        </w:rPr>
      </w:pPr>
    </w:p>
    <w:p w:rsidR="00C61345" w:rsidRPr="008E2AD4" w:rsidRDefault="00C61345" w:rsidP="008E2AD4">
      <w:pPr>
        <w:pStyle w:val="ListParagraph"/>
        <w:numPr>
          <w:ilvl w:val="0"/>
          <w:numId w:val="3"/>
        </w:numPr>
        <w:ind w:left="180" w:hanging="180"/>
        <w:jc w:val="both"/>
        <w:rPr>
          <w:rFonts w:ascii="Sylfaen" w:eastAsia="Times New Roman" w:hAnsi="Sylfaen"/>
          <w:sz w:val="22"/>
          <w:szCs w:val="22"/>
        </w:rPr>
      </w:pPr>
      <w:r w:rsidRPr="008E2AD4">
        <w:rPr>
          <w:rFonts w:ascii="Sylfaen" w:eastAsia="Times New Roman" w:hAnsi="Sylfaen"/>
          <w:sz w:val="22"/>
          <w:szCs w:val="22"/>
        </w:rPr>
        <w:t>„</w:t>
      </w:r>
      <w:proofErr w:type="spellStart"/>
      <w:proofErr w:type="gramStart"/>
      <w:r w:rsidRPr="008E2AD4">
        <w:rPr>
          <w:rFonts w:ascii="Sylfaen" w:eastAsia="Times New Roman" w:hAnsi="Sylfaen" w:cs="Sylfaen"/>
          <w:sz w:val="22"/>
          <w:szCs w:val="22"/>
        </w:rPr>
        <w:t>სოფლად</w:t>
      </w:r>
      <w:proofErr w:type="spellEnd"/>
      <w:proofErr w:type="gram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სახლის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“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პროექტის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ფარგლებში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შესყიდულია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509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საცხოვრებელი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ფართი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(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სახლი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>/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ბინა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>).</w:t>
      </w:r>
    </w:p>
    <w:p w:rsidR="00C61345" w:rsidRPr="00C61345" w:rsidRDefault="00C61345" w:rsidP="008E2AD4">
      <w:pPr>
        <w:ind w:left="180" w:hanging="180"/>
        <w:jc w:val="both"/>
        <w:rPr>
          <w:rFonts w:ascii="Sylfaen" w:eastAsia="Times New Roman" w:hAnsi="Sylfaen"/>
          <w:sz w:val="22"/>
          <w:szCs w:val="22"/>
        </w:rPr>
      </w:pPr>
    </w:p>
    <w:p w:rsidR="00C61345" w:rsidRPr="008E2AD4" w:rsidRDefault="00C61345" w:rsidP="008E2AD4">
      <w:pPr>
        <w:pStyle w:val="ListParagraph"/>
        <w:numPr>
          <w:ilvl w:val="0"/>
          <w:numId w:val="3"/>
        </w:numPr>
        <w:ind w:left="180" w:hanging="180"/>
        <w:jc w:val="both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8E2AD4">
        <w:rPr>
          <w:rFonts w:ascii="Sylfaen" w:eastAsia="Times New Roman" w:hAnsi="Sylfaen" w:cs="Sylfaen"/>
          <w:sz w:val="22"/>
          <w:szCs w:val="22"/>
        </w:rPr>
        <w:t>ეკომიგრანტებისთვის</w:t>
      </w:r>
      <w:proofErr w:type="spellEnd"/>
      <w:proofErr w:type="gram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ახლად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შესყიდულია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167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საცხოვრებელი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ფართი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და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მიწის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ნაკვეთები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>.</w:t>
      </w:r>
    </w:p>
    <w:p w:rsidR="00C61345" w:rsidRPr="00C61345" w:rsidRDefault="00C61345" w:rsidP="008E2AD4">
      <w:pPr>
        <w:ind w:left="180" w:hanging="180"/>
        <w:jc w:val="both"/>
        <w:rPr>
          <w:rFonts w:ascii="Sylfaen" w:eastAsia="Times New Roman" w:hAnsi="Sylfaen"/>
          <w:sz w:val="22"/>
          <w:szCs w:val="22"/>
        </w:rPr>
      </w:pPr>
    </w:p>
    <w:p w:rsidR="00C61345" w:rsidRPr="008E2AD4" w:rsidRDefault="00C61345" w:rsidP="008E2AD4">
      <w:pPr>
        <w:pStyle w:val="ListParagraph"/>
        <w:numPr>
          <w:ilvl w:val="0"/>
          <w:numId w:val="3"/>
        </w:numPr>
        <w:ind w:left="180" w:hanging="180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8E2AD4">
        <w:rPr>
          <w:rFonts w:ascii="Sylfaen" w:eastAsia="Times New Roman" w:hAnsi="Sylfaen" w:cs="Sylfaen"/>
          <w:sz w:val="22"/>
          <w:szCs w:val="22"/>
        </w:rPr>
        <w:t>დაიხურა</w:t>
      </w:r>
      <w:proofErr w:type="spellEnd"/>
      <w:proofErr w:type="gramEnd"/>
      <w:r w:rsidRPr="008E2AD4">
        <w:rPr>
          <w:rFonts w:ascii="Sylfaen" w:eastAsia="Times New Roman" w:hAnsi="Sylfaen"/>
          <w:sz w:val="22"/>
          <w:szCs w:val="22"/>
        </w:rPr>
        <w:t xml:space="preserve"> 26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ნგრევადი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და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სიცოცხლისთვის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საშიში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ობიექტები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საიდანაც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196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ოჯახი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დაკმაყოფილდა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ახალი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საცხოვრებელი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8E2AD4">
        <w:rPr>
          <w:rFonts w:ascii="Sylfaen" w:eastAsia="Times New Roman" w:hAnsi="Sylfaen" w:cs="Sylfaen"/>
          <w:sz w:val="22"/>
          <w:szCs w:val="22"/>
        </w:rPr>
        <w:t>ფართით</w:t>
      </w:r>
      <w:proofErr w:type="spellEnd"/>
      <w:r w:rsidRPr="008E2AD4">
        <w:rPr>
          <w:rFonts w:ascii="Sylfaen" w:eastAsia="Times New Roman" w:hAnsi="Sylfaen"/>
          <w:sz w:val="22"/>
          <w:szCs w:val="22"/>
        </w:rPr>
        <w:t>.</w:t>
      </w:r>
    </w:p>
    <w:p w:rsidR="00C61345" w:rsidRPr="00C61345" w:rsidRDefault="00C61345" w:rsidP="00C61345">
      <w:pPr>
        <w:jc w:val="both"/>
        <w:rPr>
          <w:rFonts w:ascii="Sylfaen" w:eastAsia="Times New Roman" w:hAnsi="Sylfaen"/>
          <w:sz w:val="22"/>
          <w:szCs w:val="22"/>
        </w:rPr>
      </w:pPr>
    </w:p>
    <w:p w:rsidR="00C61345" w:rsidRDefault="00C61345" w:rsidP="00C61345">
      <w:pPr>
        <w:jc w:val="both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C61345">
        <w:rPr>
          <w:rFonts w:ascii="Sylfaen" w:eastAsia="Times New Roman" w:hAnsi="Sylfaen" w:cs="Sylfaen"/>
          <w:sz w:val="22"/>
          <w:szCs w:val="22"/>
        </w:rPr>
        <w:t>ჯამში</w:t>
      </w:r>
      <w:proofErr w:type="spellEnd"/>
      <w:proofErr w:type="gram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დევნილთა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გრძელვადიანი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განსახლების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მიზნით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აღნიშნულ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პერიოდში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დახარჯული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თანხის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ოდენობა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შეადგენს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32 608 211.37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ლარს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>.</w:t>
      </w:r>
    </w:p>
    <w:p w:rsidR="00C61345" w:rsidRPr="00C61345" w:rsidRDefault="00C61345" w:rsidP="00C61345">
      <w:pPr>
        <w:jc w:val="both"/>
        <w:rPr>
          <w:rFonts w:ascii="Sylfaen" w:eastAsia="Times New Roman" w:hAnsi="Sylfaen"/>
          <w:sz w:val="22"/>
          <w:szCs w:val="22"/>
        </w:rPr>
      </w:pPr>
    </w:p>
    <w:p w:rsidR="00C61345" w:rsidRDefault="00C61345" w:rsidP="00C61345">
      <w:pPr>
        <w:jc w:val="both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C61345">
        <w:rPr>
          <w:rFonts w:ascii="Sylfaen" w:eastAsia="Times New Roman" w:hAnsi="Sylfaen" w:cs="Sylfaen"/>
          <w:sz w:val="22"/>
          <w:szCs w:val="22"/>
        </w:rPr>
        <w:t>დევნილთა</w:t>
      </w:r>
      <w:proofErr w:type="spellEnd"/>
      <w:proofErr w:type="gram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თვითდასაქმების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ხელშეწყობისთვის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საგრანტო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კონკურსის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ფარგლებში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გამოვლინდა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50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გამარჯვებული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. </w:t>
      </w:r>
      <w:proofErr w:type="spellStart"/>
      <w:proofErr w:type="gramStart"/>
      <w:r w:rsidRPr="00C61345">
        <w:rPr>
          <w:rFonts w:ascii="Sylfaen" w:eastAsia="Times New Roman" w:hAnsi="Sylfaen" w:cs="Sylfaen"/>
          <w:sz w:val="22"/>
          <w:szCs w:val="22"/>
        </w:rPr>
        <w:t>აქედან</w:t>
      </w:r>
      <w:proofErr w:type="spellEnd"/>
      <w:proofErr w:type="gramEnd"/>
      <w:r w:rsidRPr="00C61345">
        <w:rPr>
          <w:rFonts w:ascii="Sylfaen" w:eastAsia="Times New Roman" w:hAnsi="Sylfaen"/>
          <w:sz w:val="22"/>
          <w:szCs w:val="22"/>
        </w:rPr>
        <w:t xml:space="preserve">, 26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პირისთვის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სრულად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არის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შეძენილი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პროფესიით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მათი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თვითდასაქმებისთვის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საჭირო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სახელობო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იარაღები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ხოლო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დარჩენილ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24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პირზე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მიმდინარეობს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შესყიდვის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ღონისძიებები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. </w:t>
      </w:r>
    </w:p>
    <w:p w:rsidR="00C61345" w:rsidRPr="00C61345" w:rsidRDefault="00C61345" w:rsidP="00C61345">
      <w:pPr>
        <w:jc w:val="both"/>
        <w:rPr>
          <w:rFonts w:ascii="Sylfaen" w:eastAsia="Times New Roman" w:hAnsi="Sylfaen"/>
          <w:sz w:val="22"/>
          <w:szCs w:val="22"/>
        </w:rPr>
      </w:pPr>
    </w:p>
    <w:p w:rsidR="00C61345" w:rsidRPr="00C61345" w:rsidRDefault="00C61345" w:rsidP="00C61345">
      <w:pPr>
        <w:jc w:val="both"/>
        <w:rPr>
          <w:rFonts w:ascii="Sylfaen" w:eastAsia="Times New Roman" w:hAnsi="Sylfaen"/>
          <w:sz w:val="22"/>
          <w:szCs w:val="22"/>
        </w:rPr>
      </w:pPr>
      <w:proofErr w:type="spellStart"/>
      <w:proofErr w:type="gramStart"/>
      <w:r w:rsidRPr="00C61345">
        <w:rPr>
          <w:rFonts w:ascii="Sylfaen" w:eastAsia="Times New Roman" w:hAnsi="Sylfaen" w:cs="Sylfaen"/>
          <w:sz w:val="22"/>
          <w:szCs w:val="22"/>
        </w:rPr>
        <w:t>დამატებით</w:t>
      </w:r>
      <w:proofErr w:type="spellEnd"/>
      <w:proofErr w:type="gram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განსახლებულ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დევნილთა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ინტეგრაციის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ხელშეწყობის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პროგრამის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ფარგლებში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გამოვლინდა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14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გამარჯვებული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სასოფლო</w:t>
      </w:r>
      <w:r w:rsidRPr="00C61345">
        <w:rPr>
          <w:rFonts w:ascii="Sylfaen" w:eastAsia="Times New Roman" w:hAnsi="Sylfaen"/>
          <w:sz w:val="22"/>
          <w:szCs w:val="22"/>
        </w:rPr>
        <w:t>-</w:t>
      </w:r>
      <w:r w:rsidRPr="00C61345">
        <w:rPr>
          <w:rFonts w:ascii="Sylfaen" w:eastAsia="Times New Roman" w:hAnsi="Sylfaen" w:cs="Sylfaen"/>
          <w:sz w:val="22"/>
          <w:szCs w:val="22"/>
        </w:rPr>
        <w:t>სამეურნეო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სურსათის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პირველადი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წარმოება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>/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გადამუშავების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მიმართულებით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. </w:t>
      </w:r>
      <w:proofErr w:type="spellStart"/>
      <w:proofErr w:type="gramStart"/>
      <w:r w:rsidRPr="00C61345">
        <w:rPr>
          <w:rFonts w:ascii="Sylfaen" w:eastAsia="Times New Roman" w:hAnsi="Sylfaen" w:cs="Sylfaen"/>
          <w:sz w:val="22"/>
          <w:szCs w:val="22"/>
        </w:rPr>
        <w:t>გარდა</w:t>
      </w:r>
      <w:proofErr w:type="spellEnd"/>
      <w:proofErr w:type="gram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ამისა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დაახლოებით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130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დევნილ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სტუდენტს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,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სწავლის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შეჩერებამდე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ყოველთვიურად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უნაზღაურდებოდათ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საცხოვრებელი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ადგილიდან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სასწავლებელში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გადაადგილების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C61345">
        <w:rPr>
          <w:rFonts w:ascii="Sylfaen" w:eastAsia="Times New Roman" w:hAnsi="Sylfaen" w:cs="Sylfaen"/>
          <w:sz w:val="22"/>
          <w:szCs w:val="22"/>
        </w:rPr>
        <w:t>ხარჯი</w:t>
      </w:r>
      <w:proofErr w:type="spellEnd"/>
      <w:r w:rsidRPr="00C61345">
        <w:rPr>
          <w:rFonts w:ascii="Sylfaen" w:eastAsia="Times New Roman" w:hAnsi="Sylfaen"/>
          <w:sz w:val="22"/>
          <w:szCs w:val="22"/>
        </w:rPr>
        <w:t>.</w:t>
      </w:r>
    </w:p>
    <w:p w:rsidR="00C61345" w:rsidRPr="00C61345" w:rsidRDefault="00C61345" w:rsidP="00C61345">
      <w:pPr>
        <w:rPr>
          <w:rFonts w:ascii="Sylfaen" w:eastAsia="Times New Roman" w:hAnsi="Sylfaen"/>
          <w:sz w:val="22"/>
          <w:szCs w:val="22"/>
        </w:rPr>
      </w:pPr>
    </w:p>
    <w:p w:rsidR="000E7882" w:rsidRPr="00C61345" w:rsidRDefault="000E7882">
      <w:pPr>
        <w:rPr>
          <w:rFonts w:ascii="Sylfaen" w:hAnsi="Sylfaen"/>
          <w:sz w:val="22"/>
          <w:szCs w:val="22"/>
        </w:rPr>
      </w:pPr>
    </w:p>
    <w:sectPr w:rsidR="000E7882" w:rsidRPr="00C61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96B3D"/>
    <w:multiLevelType w:val="hybridMultilevel"/>
    <w:tmpl w:val="4EA47748"/>
    <w:lvl w:ilvl="0" w:tplc="3A9CDB9A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2674"/>
    <w:multiLevelType w:val="hybridMultilevel"/>
    <w:tmpl w:val="DB143676"/>
    <w:lvl w:ilvl="0" w:tplc="3A9CDB9A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80562"/>
    <w:multiLevelType w:val="hybridMultilevel"/>
    <w:tmpl w:val="46D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45"/>
    <w:rsid w:val="000E7882"/>
    <w:rsid w:val="001E33EB"/>
    <w:rsid w:val="008E2AD4"/>
    <w:rsid w:val="00C61345"/>
    <w:rsid w:val="00D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F362"/>
  <w15:chartTrackingRefBased/>
  <w15:docId w15:val="{4D252493-5D05-4AA7-A03E-5C15CA02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3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34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2</cp:revision>
  <dcterms:created xsi:type="dcterms:W3CDTF">2020-05-30T11:54:00Z</dcterms:created>
  <dcterms:modified xsi:type="dcterms:W3CDTF">2020-05-30T12:01:00Z</dcterms:modified>
</cp:coreProperties>
</file>